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65" w:rsidRPr="00D80E31" w:rsidRDefault="00AA4153" w:rsidP="00D80E31">
      <w:pPr>
        <w:spacing w:after="80" w:line="240" w:lineRule="auto"/>
        <w:jc w:val="center"/>
        <w:rPr>
          <w:rFonts w:asciiTheme="majorHAnsi" w:hAnsiTheme="majorHAnsi"/>
          <w:b/>
          <w:noProof/>
          <w:sz w:val="28"/>
          <w:szCs w:val="32"/>
          <w:lang w:val="sr-Latn-RS"/>
        </w:rPr>
      </w:pP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Ј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А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Н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 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П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О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З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D80E31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</w:p>
    <w:p w:rsidR="007B5427" w:rsidRDefault="00066B26" w:rsidP="00D80E31">
      <w:pPr>
        <w:spacing w:after="0" w:line="240" w:lineRule="auto"/>
        <w:jc w:val="center"/>
        <w:rPr>
          <w:rFonts w:asciiTheme="majorHAnsi" w:hAnsiTheme="majorHAnsi"/>
          <w:b/>
          <w:noProof/>
          <w:lang w:val="sr-Cyrl-RS"/>
        </w:rPr>
      </w:pPr>
      <w:r>
        <w:rPr>
          <w:rFonts w:asciiTheme="majorHAnsi" w:hAnsiTheme="majorHAnsi"/>
          <w:b/>
          <w:noProof/>
          <w:lang w:val="sr-Latn-RS"/>
        </w:rPr>
        <w:t>ЗА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</w:p>
    <w:p w:rsidR="00D80E31" w:rsidRDefault="00D80E31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</w:p>
    <w:p w:rsidR="007B5427" w:rsidRPr="007B5427" w:rsidRDefault="00AA4153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Latn-RS"/>
        </w:rPr>
      </w:pPr>
      <w:r w:rsidRPr="007B5427">
        <w:rPr>
          <w:rFonts w:asciiTheme="majorHAnsi" w:hAnsiTheme="majorHAnsi"/>
          <w:noProof/>
          <w:szCs w:val="22"/>
          <w:lang w:val="sr-Latn-RS"/>
        </w:rPr>
        <w:t>Регионални едукативни центар – Банат реализује пројекат „</w:t>
      </w:r>
      <w:r w:rsidRPr="007B5427">
        <w:rPr>
          <w:rFonts w:asciiTheme="majorHAnsi" w:hAnsiTheme="majorHAnsi"/>
          <w:b/>
          <w:noProof/>
          <w:szCs w:val="22"/>
          <w:lang w:val="sr-Latn-RS"/>
        </w:rPr>
        <w:t>ИСТРАЖИ СВОЈ БИЗНИС – ФАЗА 2</w:t>
      </w:r>
      <w:r w:rsidRPr="007B5427">
        <w:rPr>
          <w:rFonts w:asciiTheme="majorHAnsi" w:hAnsiTheme="majorHAnsi"/>
          <w:noProof/>
          <w:szCs w:val="22"/>
          <w:lang w:val="sr-Latn-RS"/>
        </w:rPr>
        <w:t>“ у партнерству са 7 организација из јавног и приватног сектора на територији 3 локалне сам</w:t>
      </w:r>
      <w:r w:rsidR="00DD6C2C" w:rsidRPr="007B5427">
        <w:rPr>
          <w:rFonts w:asciiTheme="majorHAnsi" w:hAnsiTheme="majorHAnsi"/>
          <w:noProof/>
          <w:szCs w:val="22"/>
          <w:lang w:val="sr-Latn-RS"/>
        </w:rPr>
        <w:t>о</w:t>
      </w:r>
      <w:r w:rsidRPr="007B5427">
        <w:rPr>
          <w:rFonts w:asciiTheme="majorHAnsi" w:hAnsiTheme="majorHAnsi"/>
          <w:noProof/>
          <w:szCs w:val="22"/>
          <w:lang w:val="sr-Latn-RS"/>
        </w:rPr>
        <w:t>управе</w:t>
      </w:r>
      <w:r w:rsidR="00066B26" w:rsidRPr="007B5427">
        <w:rPr>
          <w:rFonts w:asciiTheme="majorHAnsi" w:hAnsiTheme="majorHAnsi"/>
          <w:noProof/>
          <w:szCs w:val="22"/>
          <w:lang w:val="sr-Cyrl-RS"/>
        </w:rPr>
        <w:t>:</w:t>
      </w:r>
      <w:r w:rsidRPr="007B5427">
        <w:rPr>
          <w:rFonts w:asciiTheme="majorHAnsi" w:hAnsiTheme="majorHAnsi"/>
          <w:noProof/>
          <w:szCs w:val="22"/>
          <w:lang w:val="sr-Latn-RS"/>
        </w:rPr>
        <w:t xml:space="preserve"> Кикинде, Новог Сада и Старе Пазове. </w:t>
      </w:r>
      <w:r w:rsidR="007B5427" w:rsidRPr="007B5427">
        <w:rPr>
          <w:rFonts w:asciiTheme="majorHAnsi" w:hAnsiTheme="majorHAnsi"/>
          <w:noProof/>
          <w:szCs w:val="22"/>
          <w:lang w:val="sr-Latn-RS"/>
        </w:rPr>
        <w:t xml:space="preserve">Пројекат се реализује у оквиру </w:t>
      </w:r>
      <w:r w:rsidR="007B5427" w:rsidRPr="007B5427">
        <w:rPr>
          <w:rFonts w:asciiTheme="majorHAnsi" w:hAnsiTheme="majorHAnsi"/>
          <w:noProof/>
          <w:szCs w:val="22"/>
          <w:lang w:val="sr-Cyrl-RS"/>
        </w:rPr>
        <w:t>Програма</w:t>
      </w:r>
      <w:r w:rsidR="007B5427" w:rsidRPr="007B5427">
        <w:rPr>
          <w:rFonts w:asciiTheme="majorHAnsi" w:hAnsiTheme="majorHAnsi"/>
          <w:noProof/>
          <w:szCs w:val="22"/>
          <w:lang w:val="sr-Latn-RS"/>
        </w:rPr>
        <w:t xml:space="preserve"> „Подршка спровођењу Програма реформи политике запошљавања и социјалне политике у Републици Србији са фокусом на политику запошљавања и повећања запошљивости младих –главна фаза“ који спроводи Тим за социјално укључивање и смањење сиромаштва, а уз финансијску подршку Швајцарске агенције за развој и сарадњу.</w:t>
      </w:r>
    </w:p>
    <w:p w:rsidR="00CF0BEF" w:rsidRDefault="00066B26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 w:rsidRPr="00AA4153">
        <w:rPr>
          <w:rFonts w:asciiTheme="majorHAnsi" w:hAnsiTheme="majorHAnsi"/>
          <w:noProof/>
          <w:szCs w:val="22"/>
          <w:lang w:val="sr-Latn-RS"/>
        </w:rPr>
        <w:t xml:space="preserve">Пројектом је предвиђено да укупно </w:t>
      </w:r>
      <w:r w:rsidR="00F30B49">
        <w:rPr>
          <w:rFonts w:asciiTheme="majorHAnsi" w:hAnsiTheme="majorHAnsi"/>
          <w:noProof/>
          <w:szCs w:val="22"/>
          <w:lang w:val="sr-Cyrl-RS"/>
        </w:rPr>
        <w:t>3</w:t>
      </w:r>
      <w:r w:rsidRPr="00AA4153">
        <w:rPr>
          <w:rFonts w:asciiTheme="majorHAnsi" w:hAnsiTheme="majorHAnsi"/>
          <w:noProof/>
          <w:szCs w:val="22"/>
          <w:lang w:val="sr-Latn-RS"/>
        </w:rPr>
        <w:t xml:space="preserve">0 младих незапослених лица </w:t>
      </w:r>
      <w:r w:rsidR="00F30B49">
        <w:rPr>
          <w:rFonts w:asciiTheme="majorHAnsi" w:hAnsiTheme="majorHAnsi"/>
          <w:noProof/>
          <w:szCs w:val="22"/>
          <w:lang w:val="sr-Cyrl-RS"/>
        </w:rPr>
        <w:t xml:space="preserve">са територије града </w:t>
      </w:r>
      <w:r w:rsidR="00347297" w:rsidRPr="00C51F06">
        <w:rPr>
          <w:rFonts w:asciiTheme="majorHAnsi" w:hAnsiTheme="majorHAnsi"/>
          <w:b/>
          <w:noProof/>
          <w:szCs w:val="22"/>
          <w:lang w:val="sr-Cyrl-RS"/>
        </w:rPr>
        <w:t>Новог Сада</w:t>
      </w:r>
      <w:r w:rsidRPr="00AA4153">
        <w:rPr>
          <w:rFonts w:asciiTheme="majorHAnsi" w:hAnsiTheme="majorHAnsi"/>
          <w:noProof/>
          <w:szCs w:val="22"/>
          <w:lang w:val="sr-Latn-RS"/>
        </w:rPr>
        <w:t>, похађа основну обуку из предузетништва у трајању од десет дана. Након тога</w:t>
      </w:r>
      <w:r>
        <w:rPr>
          <w:rFonts w:asciiTheme="majorHAnsi" w:hAnsiTheme="majorHAnsi"/>
          <w:noProof/>
          <w:szCs w:val="22"/>
          <w:lang w:val="sr-Cyrl-RS"/>
        </w:rPr>
        <w:t xml:space="preserve"> ће се одржати Елиминационо такмичење</w:t>
      </w:r>
      <w:r w:rsidR="00CF0BEF">
        <w:rPr>
          <w:rFonts w:asciiTheme="majorHAnsi" w:hAnsiTheme="majorHAnsi"/>
          <w:noProof/>
          <w:szCs w:val="22"/>
          <w:lang w:val="sr-Cyrl-RS"/>
        </w:rPr>
        <w:t>,</w:t>
      </w:r>
      <w:r w:rsidR="00F30B49">
        <w:rPr>
          <w:rFonts w:asciiTheme="majorHAnsi" w:hAnsiTheme="majorHAnsi"/>
          <w:noProof/>
          <w:szCs w:val="22"/>
          <w:lang w:val="sr-Cyrl-RS"/>
        </w:rPr>
        <w:t xml:space="preserve"> на којој</w:t>
      </w:r>
      <w:r>
        <w:rPr>
          <w:rFonts w:asciiTheme="majorHAnsi" w:hAnsiTheme="majorHAnsi"/>
          <w:noProof/>
          <w:szCs w:val="22"/>
          <w:lang w:val="sr-Cyrl-RS"/>
        </w:rPr>
        <w:t xml:space="preserve"> ће Стручна комисија одабрати 10 најбољих учесника са најбољим пословним идејама који ће се квалификовати у наредну фазу</w:t>
      </w:r>
      <w:r w:rsidRPr="00AA4153">
        <w:rPr>
          <w:rFonts w:asciiTheme="majorHAnsi" w:hAnsiTheme="majorHAnsi"/>
          <w:noProof/>
          <w:szCs w:val="22"/>
          <w:lang w:val="sr-Latn-RS"/>
        </w:rPr>
        <w:t xml:space="preserve"> пројекта – Напредну обуку из предузетништва</w:t>
      </w:r>
      <w:r w:rsidR="002B5D85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 xml:space="preserve">Током 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двомесечне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>напредне обуке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, кроз 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специфичан менторски рад са акредитованим менторима из регионалне развојне агенције и пројектним </w:t>
      </w:r>
      <w:r w:rsidR="00CF0BEF">
        <w:rPr>
          <w:rFonts w:asciiTheme="majorHAnsi" w:hAnsiTheme="majorHAnsi"/>
          <w:noProof/>
          <w:szCs w:val="22"/>
          <w:lang w:val="sr-Latn-RS"/>
        </w:rPr>
        <w:t>партнерима из приватног сектора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,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 xml:space="preserve"> учесници ће 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комплетно </w:t>
      </w:r>
      <w:r w:rsidR="002B5D85" w:rsidRPr="00AA4153">
        <w:rPr>
          <w:rFonts w:asciiTheme="majorHAnsi" w:hAnsiTheme="majorHAnsi"/>
          <w:noProof/>
          <w:szCs w:val="22"/>
          <w:lang w:val="sr-Latn-RS"/>
        </w:rPr>
        <w:t>припремити и до детаља развити своје пословне планове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F30B49">
        <w:rPr>
          <w:rFonts w:asciiTheme="majorHAnsi" w:hAnsiTheme="majorHAnsi"/>
          <w:noProof/>
          <w:szCs w:val="22"/>
          <w:lang w:val="sr-Cyrl-RS"/>
        </w:rPr>
        <w:t xml:space="preserve">Њихове пословне планове ће оценити </w:t>
      </w:r>
      <w:r w:rsidR="00CF0BEF">
        <w:rPr>
          <w:rFonts w:asciiTheme="majorHAnsi" w:hAnsiTheme="majorHAnsi"/>
          <w:noProof/>
          <w:szCs w:val="22"/>
          <w:lang w:val="sr-Latn-RS"/>
        </w:rPr>
        <w:t xml:space="preserve">Стручна комисија на </w:t>
      </w:r>
      <w:r w:rsidR="00CF0BEF">
        <w:rPr>
          <w:rFonts w:asciiTheme="majorHAnsi" w:hAnsiTheme="majorHAnsi"/>
          <w:noProof/>
          <w:szCs w:val="22"/>
          <w:lang w:val="sr-Cyrl-RS"/>
        </w:rPr>
        <w:t>Ф</w:t>
      </w:r>
      <w:r w:rsidR="00F30B49">
        <w:rPr>
          <w:rFonts w:asciiTheme="majorHAnsi" w:hAnsiTheme="majorHAnsi"/>
          <w:noProof/>
          <w:szCs w:val="22"/>
          <w:lang w:val="sr-Latn-RS"/>
        </w:rPr>
        <w:t>иналн</w:t>
      </w:r>
      <w:r w:rsidR="00F30B49">
        <w:rPr>
          <w:rFonts w:asciiTheme="majorHAnsi" w:hAnsiTheme="majorHAnsi"/>
          <w:noProof/>
          <w:szCs w:val="22"/>
          <w:lang w:val="sr-Cyrl-RS"/>
        </w:rPr>
        <w:t>ом</w:t>
      </w:r>
      <w:r w:rsidR="00F30B49">
        <w:rPr>
          <w:rFonts w:asciiTheme="majorHAnsi" w:hAnsiTheme="majorHAnsi"/>
          <w:noProof/>
          <w:szCs w:val="22"/>
          <w:lang w:val="sr-Latn-RS"/>
        </w:rPr>
        <w:t xml:space="preserve"> такмичењ</w:t>
      </w:r>
      <w:r w:rsidR="00F30B49">
        <w:rPr>
          <w:rFonts w:asciiTheme="majorHAnsi" w:hAnsiTheme="majorHAnsi"/>
          <w:noProof/>
          <w:szCs w:val="22"/>
          <w:lang w:val="sr-Cyrl-RS"/>
        </w:rPr>
        <w:t>у</w:t>
      </w:r>
      <w:r w:rsidR="009373A8">
        <w:rPr>
          <w:rFonts w:asciiTheme="majorHAnsi" w:hAnsiTheme="majorHAnsi"/>
          <w:noProof/>
          <w:szCs w:val="22"/>
          <w:lang w:val="en-US"/>
        </w:rPr>
        <w:t xml:space="preserve"> </w:t>
      </w:r>
      <w:r w:rsidR="009373A8">
        <w:rPr>
          <w:rFonts w:asciiTheme="majorHAnsi" w:hAnsiTheme="majorHAnsi"/>
          <w:noProof/>
          <w:szCs w:val="22"/>
          <w:lang w:val="sr-Cyrl-RS"/>
        </w:rPr>
        <w:t>и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 </w:t>
      </w:r>
      <w:bookmarkStart w:id="0" w:name="_GoBack"/>
      <w:bookmarkEnd w:id="0"/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изабрати </w:t>
      </w:r>
      <w:r w:rsidR="00CF0BEF">
        <w:rPr>
          <w:rFonts w:asciiTheme="majorHAnsi" w:hAnsiTheme="majorHAnsi"/>
          <w:noProof/>
          <w:szCs w:val="22"/>
          <w:lang w:val="sr-Cyrl-RS"/>
        </w:rPr>
        <w:t xml:space="preserve">4 </w:t>
      </w:r>
      <w:r w:rsidR="00CF0BEF">
        <w:rPr>
          <w:rFonts w:asciiTheme="majorHAnsi" w:hAnsiTheme="majorHAnsi"/>
          <w:noProof/>
          <w:szCs w:val="22"/>
          <w:lang w:val="sr-Latn-RS"/>
        </w:rPr>
        <w:t>најбољ</w:t>
      </w:r>
      <w:r w:rsidR="00CF0BEF">
        <w:rPr>
          <w:rFonts w:asciiTheme="majorHAnsi" w:hAnsiTheme="majorHAnsi"/>
          <w:noProof/>
          <w:szCs w:val="22"/>
          <w:lang w:val="sr-Cyrl-RS"/>
        </w:rPr>
        <w:t>а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 учесника</w:t>
      </w:r>
      <w:r w:rsidR="0044718A">
        <w:rPr>
          <w:rFonts w:asciiTheme="majorHAnsi" w:hAnsiTheme="majorHAnsi"/>
          <w:noProof/>
          <w:szCs w:val="22"/>
          <w:lang w:val="sr-Cyrl-RS"/>
        </w:rPr>
        <w:t xml:space="preserve"> </w:t>
      </w:r>
      <w:r w:rsidR="00CF0BEF" w:rsidRPr="00AA4153">
        <w:rPr>
          <w:rFonts w:asciiTheme="majorHAnsi" w:hAnsiTheme="majorHAnsi"/>
          <w:noProof/>
          <w:szCs w:val="22"/>
          <w:lang w:val="sr-Latn-RS"/>
        </w:rPr>
        <w:t xml:space="preserve">који ће након регистрације привредних субјеката добити вредне </w:t>
      </w:r>
      <w:r w:rsidR="0044718A">
        <w:rPr>
          <w:rFonts w:asciiTheme="majorHAnsi" w:hAnsiTheme="majorHAnsi"/>
          <w:noProof/>
          <w:szCs w:val="22"/>
          <w:lang w:val="sr-Latn-RS"/>
        </w:rPr>
        <w:t>награде</w:t>
      </w:r>
      <w:r w:rsidR="009373A8">
        <w:rPr>
          <w:rFonts w:asciiTheme="majorHAnsi" w:hAnsiTheme="majorHAnsi"/>
          <w:noProof/>
          <w:szCs w:val="22"/>
          <w:lang w:val="sr-Cyrl-RS"/>
        </w:rPr>
        <w:t>.</w:t>
      </w:r>
    </w:p>
    <w:p w:rsidR="009373A8" w:rsidRDefault="00D01F28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>
        <w:rPr>
          <w:rFonts w:asciiTheme="majorHAnsi" w:hAnsiTheme="majorHAnsi"/>
          <w:noProof/>
          <w:szCs w:val="22"/>
          <w:lang w:val="sr-Cyrl-RS"/>
        </w:rPr>
        <w:t>У</w:t>
      </w:r>
      <w:r w:rsidR="009373A8">
        <w:rPr>
          <w:rFonts w:asciiTheme="majorHAnsi" w:hAnsiTheme="majorHAnsi"/>
          <w:noProof/>
          <w:szCs w:val="22"/>
          <w:lang w:val="sr-Cyrl-RS"/>
        </w:rPr>
        <w:t xml:space="preserve">чесници пројекта </w:t>
      </w:r>
      <w:r>
        <w:rPr>
          <w:rFonts w:asciiTheme="majorHAnsi" w:hAnsiTheme="majorHAnsi"/>
          <w:noProof/>
          <w:szCs w:val="22"/>
          <w:lang w:val="sr-Cyrl-RS"/>
        </w:rPr>
        <w:t>стичу право на:</w:t>
      </w:r>
    </w:p>
    <w:p w:rsidR="00D01F28" w:rsidRPr="00D01F28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D01F28">
        <w:rPr>
          <w:rFonts w:asciiTheme="majorHAnsi" w:hAnsiTheme="majorHAnsi"/>
          <w:noProof/>
          <w:szCs w:val="22"/>
          <w:lang w:val="sr-Cyrl-RS"/>
        </w:rPr>
        <w:t>Основну</w:t>
      </w:r>
      <w:r>
        <w:rPr>
          <w:rFonts w:asciiTheme="majorHAnsi" w:hAnsiTheme="majorHAnsi"/>
          <w:noProof/>
          <w:szCs w:val="22"/>
          <w:lang w:val="sr-Cyrl-RS"/>
        </w:rPr>
        <w:t xml:space="preserve"> обуку</w:t>
      </w:r>
      <w:r w:rsidR="00F274FC">
        <w:rPr>
          <w:rFonts w:asciiTheme="majorHAnsi" w:hAnsiTheme="majorHAnsi"/>
          <w:noProof/>
          <w:szCs w:val="22"/>
          <w:lang w:val="sr-Cyrl-RS"/>
        </w:rPr>
        <w:t xml:space="preserve"> из предузетништва</w:t>
      </w:r>
      <w:r>
        <w:rPr>
          <w:rFonts w:asciiTheme="majorHAnsi" w:hAnsiTheme="majorHAnsi"/>
          <w:noProof/>
          <w:szCs w:val="22"/>
          <w:lang w:val="sr-Cyrl-RS"/>
        </w:rPr>
        <w:t xml:space="preserve">–укупне вредности </w:t>
      </w:r>
      <w:r w:rsidR="00CD403C">
        <w:rPr>
          <w:rFonts w:asciiTheme="majorHAnsi" w:hAnsiTheme="majorHAnsi"/>
          <w:b/>
          <w:noProof/>
          <w:szCs w:val="22"/>
          <w:lang w:val="sr-Cyrl-RS"/>
        </w:rPr>
        <w:t>345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.000 РСД </w:t>
      </w:r>
      <w:r w:rsidR="00F274FC" w:rsidRPr="00F274FC">
        <w:rPr>
          <w:rFonts w:asciiTheme="majorHAnsi" w:hAnsiTheme="majorHAnsi"/>
          <w:noProof/>
          <w:szCs w:val="22"/>
          <w:lang w:val="sr-Cyrl-RS"/>
        </w:rPr>
        <w:t>(</w:t>
      </w:r>
      <w:r>
        <w:rPr>
          <w:rFonts w:asciiTheme="majorHAnsi" w:hAnsiTheme="majorHAnsi"/>
          <w:noProof/>
          <w:szCs w:val="22"/>
          <w:lang w:val="sr-Cyrl-RS"/>
        </w:rPr>
        <w:t>сви учесни</w:t>
      </w:r>
      <w:r w:rsidR="00F274FC">
        <w:rPr>
          <w:rFonts w:asciiTheme="majorHAnsi" w:hAnsiTheme="majorHAnsi"/>
          <w:noProof/>
          <w:szCs w:val="22"/>
          <w:lang w:val="sr-Cyrl-RS"/>
        </w:rPr>
        <w:t xml:space="preserve">ци) </w:t>
      </w:r>
    </w:p>
    <w:p w:rsidR="00F274FC" w:rsidRPr="00F274FC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>
        <w:rPr>
          <w:rFonts w:asciiTheme="majorHAnsi" w:hAnsiTheme="majorHAnsi"/>
          <w:noProof/>
          <w:szCs w:val="22"/>
          <w:lang w:val="sr-Cyrl-RS"/>
        </w:rPr>
        <w:t>Напредну обуку</w:t>
      </w:r>
      <w:r w:rsidR="00F274FC">
        <w:rPr>
          <w:rFonts w:asciiTheme="majorHAnsi" w:hAnsiTheme="majorHAnsi"/>
          <w:noProof/>
          <w:szCs w:val="22"/>
          <w:lang w:val="sr-Cyrl-RS"/>
        </w:rPr>
        <w:t xml:space="preserve"> из предузетништва </w:t>
      </w:r>
      <w:r>
        <w:rPr>
          <w:rFonts w:asciiTheme="majorHAnsi" w:hAnsiTheme="majorHAnsi"/>
          <w:noProof/>
          <w:szCs w:val="22"/>
          <w:lang w:val="sr-Cyrl-RS"/>
        </w:rPr>
        <w:t>–</w:t>
      </w:r>
      <w:r w:rsidR="00F274FC">
        <w:rPr>
          <w:rFonts w:asciiTheme="majorHAnsi" w:hAnsiTheme="majorHAnsi"/>
          <w:noProof/>
          <w:szCs w:val="22"/>
          <w:lang w:val="sr-Cyrl-RS"/>
        </w:rPr>
        <w:t xml:space="preserve"> </w:t>
      </w:r>
      <w:r>
        <w:rPr>
          <w:rFonts w:asciiTheme="majorHAnsi" w:hAnsiTheme="majorHAnsi"/>
          <w:noProof/>
          <w:szCs w:val="22"/>
          <w:lang w:val="sr-Cyrl-RS"/>
        </w:rPr>
        <w:t xml:space="preserve">укупне вредности </w:t>
      </w:r>
      <w:r w:rsidR="00CD403C">
        <w:rPr>
          <w:rFonts w:asciiTheme="majorHAnsi" w:hAnsiTheme="majorHAnsi"/>
          <w:b/>
          <w:noProof/>
          <w:szCs w:val="22"/>
          <w:lang w:val="sr-Cyrl-RS"/>
        </w:rPr>
        <w:t>172</w:t>
      </w:r>
      <w:r>
        <w:rPr>
          <w:rFonts w:asciiTheme="majorHAnsi" w:hAnsiTheme="majorHAnsi"/>
          <w:b/>
          <w:noProof/>
          <w:szCs w:val="22"/>
          <w:lang w:val="sr-Cyrl-RS"/>
        </w:rPr>
        <w:t>.5</w:t>
      </w:r>
      <w:r w:rsidR="00F274FC">
        <w:rPr>
          <w:rFonts w:asciiTheme="majorHAnsi" w:hAnsiTheme="majorHAnsi"/>
          <w:b/>
          <w:noProof/>
          <w:szCs w:val="22"/>
          <w:lang w:val="sr-Cyrl-RS"/>
        </w:rPr>
        <w:t xml:space="preserve">00 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РСД </w:t>
      </w:r>
      <w:r w:rsidR="00F274FC" w:rsidRPr="00F274FC">
        <w:rPr>
          <w:rFonts w:asciiTheme="majorHAnsi" w:hAnsiTheme="majorHAnsi"/>
          <w:noProof/>
          <w:szCs w:val="22"/>
          <w:lang w:val="sr-Cyrl-RS"/>
        </w:rPr>
        <w:t>(</w:t>
      </w:r>
      <w:r w:rsidR="00F274FC">
        <w:rPr>
          <w:rFonts w:asciiTheme="majorHAnsi" w:hAnsiTheme="majorHAnsi"/>
          <w:noProof/>
          <w:szCs w:val="22"/>
          <w:lang w:val="sr-Cyrl-RS"/>
        </w:rPr>
        <w:t>10 учесника)</w:t>
      </w:r>
    </w:p>
    <w:p w:rsidR="007B5427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>НОВЧАНУ НАГРАДУ</w:t>
      </w:r>
      <w:r w:rsidR="009373A8" w:rsidRPr="00D01F28">
        <w:rPr>
          <w:rFonts w:asciiTheme="majorHAnsi" w:hAnsiTheme="majorHAnsi"/>
          <w:noProof/>
          <w:szCs w:val="22"/>
          <w:lang w:val="sr-Cyrl-RS"/>
        </w:rPr>
        <w:t xml:space="preserve"> </w:t>
      </w:r>
      <w:r>
        <w:rPr>
          <w:rFonts w:asciiTheme="majorHAnsi" w:hAnsiTheme="majorHAnsi"/>
          <w:noProof/>
          <w:szCs w:val="22"/>
          <w:lang w:val="sr-Cyrl-RS"/>
        </w:rPr>
        <w:t xml:space="preserve">за четворо првопласираних на Финалном такмичењу </w:t>
      </w:r>
      <w:r w:rsidR="009373A8" w:rsidRPr="00D01F28">
        <w:rPr>
          <w:rFonts w:asciiTheme="majorHAnsi" w:hAnsiTheme="majorHAnsi"/>
          <w:noProof/>
          <w:szCs w:val="22"/>
          <w:lang w:val="sr-Cyrl-RS"/>
        </w:rPr>
        <w:t>у</w:t>
      </w:r>
      <w:r w:rsidRPr="00D01F28">
        <w:rPr>
          <w:rFonts w:asciiTheme="majorHAnsi" w:hAnsiTheme="majorHAnsi"/>
          <w:noProof/>
          <w:szCs w:val="22"/>
          <w:lang w:val="sr-Cyrl-RS"/>
        </w:rPr>
        <w:t xml:space="preserve"> бруто</w:t>
      </w:r>
      <w:r w:rsidR="009373A8" w:rsidRPr="00D01F28">
        <w:rPr>
          <w:rFonts w:asciiTheme="majorHAnsi" w:hAnsiTheme="majorHAnsi"/>
          <w:noProof/>
          <w:szCs w:val="22"/>
          <w:lang w:val="sr-Cyrl-RS"/>
        </w:rPr>
        <w:t xml:space="preserve"> износу од</w:t>
      </w:r>
      <w:r w:rsidR="00A434C6">
        <w:rPr>
          <w:rFonts w:asciiTheme="majorHAnsi" w:hAnsiTheme="majorHAnsi"/>
          <w:noProof/>
          <w:szCs w:val="22"/>
          <w:lang w:val="sr-Cyrl-RS"/>
        </w:rPr>
        <w:t>:</w:t>
      </w:r>
    </w:p>
    <w:p w:rsidR="009373A8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 xml:space="preserve">230.000 РСД (за освојено </w:t>
      </w:r>
      <w:r>
        <w:rPr>
          <w:rFonts w:asciiTheme="majorHAnsi" w:hAnsiTheme="majorHAnsi"/>
          <w:b/>
          <w:noProof/>
          <w:szCs w:val="22"/>
          <w:lang w:val="en-US"/>
        </w:rPr>
        <w:t xml:space="preserve">I 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>
        <w:rPr>
          <w:rFonts w:asciiTheme="majorHAnsi" w:hAnsiTheme="majorHAnsi"/>
          <w:b/>
          <w:noProof/>
          <w:szCs w:val="22"/>
          <w:lang w:val="en-US"/>
        </w:rPr>
        <w:t>II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9373A8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b/>
          <w:noProof/>
          <w:szCs w:val="22"/>
          <w:lang w:val="sr-Cyrl-RS"/>
        </w:rPr>
      </w:pPr>
      <w:r>
        <w:rPr>
          <w:rFonts w:asciiTheme="majorHAnsi" w:hAnsiTheme="majorHAnsi"/>
          <w:b/>
          <w:noProof/>
          <w:szCs w:val="22"/>
          <w:lang w:val="sr-Cyrl-RS"/>
        </w:rPr>
        <w:t xml:space="preserve">180.000 РСД (за освојено </w:t>
      </w:r>
      <w:r>
        <w:rPr>
          <w:rFonts w:asciiTheme="majorHAnsi" w:hAnsiTheme="majorHAnsi"/>
          <w:b/>
          <w:noProof/>
          <w:szCs w:val="22"/>
          <w:lang w:val="en-US"/>
        </w:rPr>
        <w:t xml:space="preserve">III 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>
        <w:rPr>
          <w:rFonts w:asciiTheme="majorHAnsi" w:hAnsiTheme="majorHAnsi"/>
          <w:b/>
          <w:noProof/>
          <w:szCs w:val="22"/>
          <w:lang w:val="en-US"/>
        </w:rPr>
        <w:t>IV</w:t>
      </w:r>
      <w:r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A434C6" w:rsidRDefault="00A434C6" w:rsidP="00D80E31">
      <w:pPr>
        <w:pStyle w:val="paragraph"/>
        <w:numPr>
          <w:ilvl w:val="0"/>
          <w:numId w:val="4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9373A8">
        <w:rPr>
          <w:rFonts w:asciiTheme="majorHAnsi" w:hAnsiTheme="majorHAnsi"/>
          <w:b/>
          <w:noProof/>
          <w:szCs w:val="22"/>
          <w:lang w:val="sr-Cyrl-RS"/>
        </w:rPr>
        <w:t>Н</w:t>
      </w:r>
      <w:r>
        <w:rPr>
          <w:rFonts w:asciiTheme="majorHAnsi" w:hAnsiTheme="majorHAnsi"/>
          <w:b/>
          <w:noProof/>
          <w:szCs w:val="22"/>
          <w:lang w:val="sr-Cyrl-RS"/>
        </w:rPr>
        <w:t>ЕФИНАНСИЈСКУ КОНСУЛТАНТСКУ ПОДРШКУ</w:t>
      </w:r>
      <w:r w:rsidRPr="00A434C6">
        <w:rPr>
          <w:rFonts w:asciiTheme="majorHAnsi" w:hAnsiTheme="majorHAnsi"/>
          <w:noProof/>
          <w:szCs w:val="22"/>
          <w:lang w:val="sr-Cyrl-RS"/>
        </w:rPr>
        <w:t xml:space="preserve"> од стране пројектних партнера у првих годину дана пословања.</w:t>
      </w:r>
    </w:p>
    <w:p w:rsidR="002C6165" w:rsidRDefault="00AA4153" w:rsidP="00D80E31">
      <w:pPr>
        <w:spacing w:after="80" w:line="240" w:lineRule="auto"/>
        <w:jc w:val="both"/>
        <w:rPr>
          <w:rFonts w:asciiTheme="majorHAnsi" w:hAnsiTheme="majorHAnsi"/>
          <w:noProof/>
          <w:lang w:val="sr-Cyrl-RS"/>
        </w:rPr>
      </w:pPr>
      <w:r>
        <w:rPr>
          <w:rFonts w:asciiTheme="majorHAnsi" w:hAnsiTheme="majorHAnsi" w:cs="Calibri"/>
          <w:noProof/>
          <w:lang w:val="sr-Latn-RS"/>
        </w:rPr>
        <w:t>Овим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путем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позивамо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сва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заинтересована</w:t>
      </w:r>
      <w:r w:rsidR="00380D6E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незапослена</w:t>
      </w:r>
      <w:r w:rsidR="00380D6E" w:rsidRPr="00387E47">
        <w:rPr>
          <w:rFonts w:asciiTheme="majorHAnsi" w:hAnsiTheme="majorHAnsi" w:cs="Calibri"/>
          <w:noProof/>
          <w:lang w:val="sr-Latn-RS"/>
        </w:rPr>
        <w:t xml:space="preserve"> </w:t>
      </w:r>
      <w:r>
        <w:rPr>
          <w:rFonts w:asciiTheme="majorHAnsi" w:hAnsiTheme="majorHAnsi" w:cs="Calibri"/>
          <w:noProof/>
          <w:lang w:val="sr-Latn-RS"/>
        </w:rPr>
        <w:t>лица</w:t>
      </w:r>
      <w:r w:rsidR="00380D6E" w:rsidRPr="00387E47">
        <w:rPr>
          <w:rFonts w:asciiTheme="majorHAnsi" w:hAnsiTheme="majorHAnsi" w:cs="Calibri"/>
          <w:noProof/>
          <w:lang w:val="sr-Latn-RS"/>
        </w:rPr>
        <w:t xml:space="preserve">, </w:t>
      </w:r>
      <w:r>
        <w:rPr>
          <w:rFonts w:asciiTheme="majorHAnsi" w:hAnsiTheme="majorHAnsi" w:cs="Calibri"/>
          <w:b/>
          <w:noProof/>
          <w:lang w:val="sr-Latn-RS"/>
        </w:rPr>
        <w:t>старосне</w:t>
      </w:r>
      <w:r w:rsidR="002C6165" w:rsidRPr="00387E47">
        <w:rPr>
          <w:rFonts w:asciiTheme="majorHAnsi" w:hAnsiTheme="majorHAnsi" w:cs="Calibri"/>
          <w:b/>
          <w:noProof/>
          <w:lang w:val="sr-Latn-RS"/>
        </w:rPr>
        <w:t xml:space="preserve"> </w:t>
      </w:r>
      <w:r>
        <w:rPr>
          <w:rFonts w:asciiTheme="majorHAnsi" w:hAnsiTheme="majorHAnsi" w:cs="Calibri"/>
          <w:b/>
          <w:noProof/>
          <w:lang w:val="sr-Latn-RS"/>
        </w:rPr>
        <w:t>доби</w:t>
      </w:r>
      <w:r w:rsidR="002C6165" w:rsidRPr="00387E47">
        <w:rPr>
          <w:rFonts w:asciiTheme="majorHAnsi" w:hAnsiTheme="majorHAnsi" w:cs="Calibri"/>
          <w:b/>
          <w:noProof/>
          <w:lang w:val="sr-Latn-RS"/>
        </w:rPr>
        <w:t xml:space="preserve"> </w:t>
      </w:r>
      <w:r>
        <w:rPr>
          <w:rFonts w:asciiTheme="majorHAnsi" w:hAnsiTheme="majorHAnsi" w:cs="Calibri"/>
          <w:b/>
          <w:noProof/>
          <w:lang w:val="sr-Latn-RS"/>
        </w:rPr>
        <w:t>до</w:t>
      </w:r>
      <w:r w:rsidR="002C6165" w:rsidRPr="00387E47">
        <w:rPr>
          <w:rFonts w:asciiTheme="majorHAnsi" w:hAnsiTheme="majorHAnsi" w:cs="Calibri"/>
          <w:b/>
          <w:noProof/>
          <w:lang w:val="sr-Latn-RS"/>
        </w:rPr>
        <w:t xml:space="preserve"> 30 </w:t>
      </w:r>
      <w:r>
        <w:rPr>
          <w:rFonts w:asciiTheme="majorHAnsi" w:hAnsiTheme="majorHAnsi" w:cs="Calibri"/>
          <w:b/>
          <w:noProof/>
          <w:lang w:val="sr-Latn-RS"/>
        </w:rPr>
        <w:t>година</w:t>
      </w:r>
      <w:r w:rsidR="002C6165" w:rsidRPr="00387E47">
        <w:rPr>
          <w:rFonts w:asciiTheme="majorHAnsi" w:hAnsiTheme="majorHAnsi" w:cs="Calibri"/>
          <w:noProof/>
          <w:lang w:val="sr-Latn-RS"/>
        </w:rPr>
        <w:t xml:space="preserve">, </w:t>
      </w:r>
      <w:r>
        <w:rPr>
          <w:rFonts w:asciiTheme="majorHAnsi" w:hAnsiTheme="majorHAnsi"/>
          <w:noProof/>
          <w:lang w:val="sr-Latn-RS"/>
        </w:rPr>
        <w:t>са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 w:rsidR="007577A3" w:rsidRPr="00C51F06">
        <w:rPr>
          <w:rFonts w:asciiTheme="majorHAnsi" w:hAnsiTheme="majorHAnsi"/>
          <w:noProof/>
          <w:lang w:val="sr-Latn-RS"/>
        </w:rPr>
        <w:t>териториј</w:t>
      </w:r>
      <w:r w:rsidR="007577A3" w:rsidRPr="00C51F06">
        <w:rPr>
          <w:rFonts w:asciiTheme="majorHAnsi" w:hAnsiTheme="majorHAnsi"/>
          <w:noProof/>
          <w:lang w:val="sr-Cyrl-RS"/>
        </w:rPr>
        <w:t>е</w:t>
      </w:r>
      <w:r w:rsidR="00A434C6" w:rsidRPr="00C51F06">
        <w:rPr>
          <w:rFonts w:asciiTheme="majorHAnsi" w:hAnsiTheme="majorHAnsi"/>
          <w:noProof/>
          <w:lang w:val="sr-Latn-RS"/>
        </w:rPr>
        <w:t xml:space="preserve"> </w:t>
      </w:r>
      <w:r w:rsidR="00A434C6" w:rsidRPr="00C51F06">
        <w:rPr>
          <w:rFonts w:asciiTheme="majorHAnsi" w:hAnsiTheme="majorHAnsi"/>
          <w:b/>
          <w:noProof/>
          <w:lang w:val="sr-Cyrl-RS"/>
        </w:rPr>
        <w:t>г</w:t>
      </w:r>
      <w:r w:rsidR="007577A3" w:rsidRPr="00C51F06">
        <w:rPr>
          <w:rFonts w:asciiTheme="majorHAnsi" w:hAnsiTheme="majorHAnsi"/>
          <w:b/>
          <w:bCs/>
          <w:noProof/>
          <w:lang w:val="sr-Cyrl-RS"/>
        </w:rPr>
        <w:t>рад</w:t>
      </w:r>
      <w:r w:rsidR="00A434C6" w:rsidRPr="00C51F06">
        <w:rPr>
          <w:rFonts w:asciiTheme="majorHAnsi" w:hAnsiTheme="majorHAnsi"/>
          <w:b/>
          <w:bCs/>
          <w:noProof/>
          <w:lang w:val="sr-Cyrl-RS"/>
        </w:rPr>
        <w:t xml:space="preserve">а </w:t>
      </w:r>
      <w:r w:rsidR="00F274FC" w:rsidRPr="00C51F06">
        <w:rPr>
          <w:rFonts w:asciiTheme="majorHAnsi" w:hAnsiTheme="majorHAnsi"/>
          <w:b/>
          <w:bCs/>
          <w:noProof/>
          <w:lang w:val="sr-Cyrl-RS"/>
        </w:rPr>
        <w:t>Новог Сада</w:t>
      </w:r>
      <w:r w:rsidR="00A434C6" w:rsidRPr="00C51F06">
        <w:rPr>
          <w:rFonts w:asciiTheme="majorHAnsi" w:hAnsiTheme="majorHAnsi"/>
          <w:b/>
          <w:bCs/>
          <w:noProof/>
          <w:lang w:val="sr-Cyrl-RS"/>
        </w:rPr>
        <w:t xml:space="preserve"> </w:t>
      </w:r>
      <w:r w:rsidRPr="00C51F06">
        <w:rPr>
          <w:rFonts w:asciiTheme="majorHAnsi" w:hAnsiTheme="majorHAnsi"/>
          <w:noProof/>
          <w:lang w:val="sr-Latn-RS"/>
        </w:rPr>
        <w:t>да</w:t>
      </w:r>
      <w:r w:rsidR="002C6165" w:rsidRPr="00C51F06">
        <w:rPr>
          <w:rFonts w:asciiTheme="majorHAnsi" w:hAnsiTheme="majorHAnsi"/>
          <w:noProof/>
          <w:lang w:val="sr-Latn-RS"/>
        </w:rPr>
        <w:t xml:space="preserve"> </w:t>
      </w:r>
      <w:r w:rsidRPr="00C51F06">
        <w:rPr>
          <w:rFonts w:asciiTheme="majorHAnsi" w:hAnsiTheme="majorHAnsi"/>
          <w:noProof/>
          <w:lang w:val="sr-Latn-RS"/>
        </w:rPr>
        <w:t>доставе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своје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пријаве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за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учешће</w:t>
      </w:r>
      <w:r w:rsidR="002C6165" w:rsidRPr="007577A3">
        <w:rPr>
          <w:rFonts w:asciiTheme="majorHAnsi" w:hAnsiTheme="majorHAnsi"/>
          <w:noProof/>
          <w:lang w:val="sr-Latn-RS"/>
        </w:rPr>
        <w:t xml:space="preserve">, </w:t>
      </w:r>
      <w:r w:rsidRPr="007577A3">
        <w:rPr>
          <w:rFonts w:asciiTheme="majorHAnsi" w:hAnsiTheme="majorHAnsi"/>
          <w:noProof/>
          <w:lang w:val="sr-Latn-RS"/>
        </w:rPr>
        <w:t>на</w:t>
      </w:r>
      <w:r w:rsidR="002C6165" w:rsidRPr="007577A3">
        <w:rPr>
          <w:rFonts w:asciiTheme="majorHAnsi" w:hAnsiTheme="majorHAnsi"/>
          <w:noProof/>
          <w:lang w:val="sr-Latn-RS"/>
        </w:rPr>
        <w:t xml:space="preserve"> </w:t>
      </w:r>
      <w:r w:rsidRPr="007577A3">
        <w:rPr>
          <w:rFonts w:asciiTheme="majorHAnsi" w:hAnsiTheme="majorHAnsi"/>
          <w:noProof/>
          <w:lang w:val="sr-Latn-RS"/>
        </w:rPr>
        <w:t>адресу</w:t>
      </w:r>
      <w:r w:rsidR="002C6165" w:rsidRPr="007577A3">
        <w:rPr>
          <w:rFonts w:asciiTheme="majorHAnsi" w:hAnsiTheme="majorHAnsi"/>
          <w:noProof/>
          <w:lang w:val="sr-Latn-RS"/>
        </w:rPr>
        <w:t>:</w:t>
      </w:r>
    </w:p>
    <w:p w:rsidR="007577A3" w:rsidRPr="007577A3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>
        <w:rPr>
          <w:rFonts w:asciiTheme="majorHAnsi" w:hAnsiTheme="majorHAnsi"/>
          <w:b/>
          <w:noProof/>
          <w:lang w:val="sr-Latn-RS"/>
        </w:rPr>
        <w:t>Регионални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едукативни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центар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– </w:t>
      </w:r>
      <w:r>
        <w:rPr>
          <w:rFonts w:asciiTheme="majorHAnsi" w:hAnsiTheme="majorHAnsi"/>
          <w:b/>
          <w:noProof/>
          <w:lang w:val="sr-Latn-RS"/>
        </w:rPr>
        <w:t>Банат</w:t>
      </w:r>
    </w:p>
    <w:p w:rsidR="007577A3" w:rsidRPr="007577A3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>
        <w:rPr>
          <w:rFonts w:asciiTheme="majorHAnsi" w:hAnsiTheme="majorHAnsi"/>
          <w:b/>
          <w:noProof/>
          <w:lang w:val="sr-Latn-RS"/>
        </w:rPr>
        <w:t>Др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. </w:t>
      </w:r>
      <w:r>
        <w:rPr>
          <w:rFonts w:asciiTheme="majorHAnsi" w:hAnsiTheme="majorHAnsi"/>
          <w:b/>
          <w:noProof/>
          <w:lang w:val="sr-Latn-RS"/>
        </w:rPr>
        <w:t>Корнела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Радуловића</w:t>
      </w:r>
      <w:r w:rsidR="007577A3">
        <w:rPr>
          <w:rFonts w:asciiTheme="majorHAnsi" w:hAnsiTheme="majorHAnsi"/>
          <w:b/>
          <w:noProof/>
          <w:lang w:val="sr-Latn-RS"/>
        </w:rPr>
        <w:t xml:space="preserve"> 18</w:t>
      </w:r>
    </w:p>
    <w:p w:rsidR="007577A3" w:rsidRDefault="002C6165" w:rsidP="00D80E31">
      <w:pPr>
        <w:spacing w:after="8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387E47">
        <w:rPr>
          <w:rFonts w:asciiTheme="majorHAnsi" w:hAnsiTheme="majorHAnsi"/>
          <w:b/>
          <w:noProof/>
          <w:lang w:val="sr-Latn-RS"/>
        </w:rPr>
        <w:t xml:space="preserve">23000 </w:t>
      </w:r>
      <w:r w:rsidR="00AA4153">
        <w:rPr>
          <w:rFonts w:asciiTheme="majorHAnsi" w:hAnsiTheme="majorHAnsi"/>
          <w:b/>
          <w:noProof/>
          <w:lang w:val="sr-Latn-RS"/>
        </w:rPr>
        <w:t>Зрењанин</w:t>
      </w:r>
    </w:p>
    <w:p w:rsidR="002C6165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 w:rsidRPr="00366F5B">
        <w:rPr>
          <w:rFonts w:asciiTheme="majorHAnsi" w:hAnsiTheme="majorHAnsi"/>
          <w:noProof/>
          <w:lang w:val="sr-Latn-RS"/>
        </w:rPr>
        <w:t>са</w:t>
      </w:r>
      <w:r w:rsidR="002C6165" w:rsidRPr="00366F5B">
        <w:rPr>
          <w:rFonts w:asciiTheme="majorHAnsi" w:hAnsiTheme="majorHAnsi"/>
          <w:noProof/>
          <w:lang w:val="sr-Latn-RS"/>
        </w:rPr>
        <w:t xml:space="preserve"> </w:t>
      </w:r>
      <w:r w:rsidRPr="00366F5B">
        <w:rPr>
          <w:rFonts w:asciiTheme="majorHAnsi" w:hAnsiTheme="majorHAnsi"/>
          <w:noProof/>
          <w:lang w:val="sr-Latn-RS"/>
        </w:rPr>
        <w:t>назнаком</w:t>
      </w:r>
      <w:r w:rsidR="002C6165" w:rsidRPr="00366F5B">
        <w:rPr>
          <w:rFonts w:asciiTheme="majorHAnsi" w:hAnsiTheme="majorHAnsi"/>
          <w:noProof/>
          <w:lang w:val="sr-Latn-RS"/>
        </w:rPr>
        <w:t xml:space="preserve"> </w:t>
      </w:r>
      <w:r w:rsidR="002C6165" w:rsidRPr="00387E47">
        <w:rPr>
          <w:rFonts w:asciiTheme="majorHAnsi" w:hAnsiTheme="majorHAnsi"/>
          <w:b/>
          <w:noProof/>
          <w:lang w:val="sr-Latn-RS"/>
        </w:rPr>
        <w:t>“</w:t>
      </w:r>
      <w:r>
        <w:rPr>
          <w:rFonts w:asciiTheme="majorHAnsi" w:hAnsiTheme="majorHAnsi"/>
          <w:b/>
          <w:noProof/>
          <w:lang w:val="sr-Latn-RS"/>
        </w:rPr>
        <w:t>Јавни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позив</w:t>
      </w:r>
      <w:r w:rsidR="002C6165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за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="00BD7FA8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  <w:r w:rsidR="00510B28">
        <w:rPr>
          <w:rFonts w:asciiTheme="majorHAnsi" w:hAnsiTheme="majorHAnsi"/>
          <w:b/>
          <w:noProof/>
          <w:lang w:val="sr-Cyrl-RS"/>
        </w:rPr>
        <w:t xml:space="preserve"> – </w:t>
      </w:r>
      <w:r w:rsidR="00510B28" w:rsidRPr="00C51F06">
        <w:rPr>
          <w:rFonts w:asciiTheme="majorHAnsi" w:hAnsiTheme="majorHAnsi"/>
          <w:b/>
          <w:noProof/>
          <w:lang w:val="sr-Cyrl-RS"/>
        </w:rPr>
        <w:t>НОВИ САД</w:t>
      </w:r>
      <w:r w:rsidR="002C6165" w:rsidRPr="00C51F06">
        <w:rPr>
          <w:rFonts w:asciiTheme="majorHAnsi" w:hAnsiTheme="majorHAnsi"/>
          <w:b/>
          <w:noProof/>
          <w:lang w:val="sr-Latn-RS"/>
        </w:rPr>
        <w:t>”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или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на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адресу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hyperlink r:id="rId8" w:history="1">
        <w:r w:rsidR="007577A3" w:rsidRPr="0020489F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 w:rsidR="007577A3">
        <w:rPr>
          <w:rFonts w:asciiTheme="majorHAnsi" w:hAnsiTheme="majorHAnsi"/>
          <w:bCs/>
          <w:noProof/>
          <w:lang w:val="en-US"/>
        </w:rPr>
        <w:t>.</w:t>
      </w:r>
    </w:p>
    <w:p w:rsidR="00366F5B" w:rsidRPr="00C51F06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>
        <w:rPr>
          <w:rFonts w:asciiTheme="majorHAnsi" w:hAnsiTheme="majorHAnsi"/>
          <w:bCs/>
          <w:noProof/>
          <w:lang w:val="sr-Latn-RS"/>
        </w:rPr>
        <w:t>О</w:t>
      </w:r>
      <w:r>
        <w:rPr>
          <w:rFonts w:asciiTheme="majorHAnsi" w:hAnsiTheme="majorHAnsi"/>
          <w:noProof/>
          <w:lang w:val="sr-Latn-RS"/>
        </w:rPr>
        <w:t>бразац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>
        <w:rPr>
          <w:rFonts w:asciiTheme="majorHAnsi" w:hAnsiTheme="majorHAnsi"/>
          <w:noProof/>
          <w:lang w:val="sr-Latn-RS"/>
        </w:rPr>
        <w:t>за</w:t>
      </w:r>
      <w:r w:rsidR="002C6165" w:rsidRPr="00387E47">
        <w:rPr>
          <w:rFonts w:asciiTheme="majorHAnsi" w:hAnsiTheme="majorHAnsi"/>
          <w:noProof/>
          <w:lang w:val="sr-Latn-RS"/>
        </w:rPr>
        <w:t xml:space="preserve"> </w:t>
      </w:r>
      <w:r>
        <w:rPr>
          <w:rFonts w:asciiTheme="majorHAnsi" w:hAnsiTheme="majorHAnsi"/>
          <w:noProof/>
          <w:lang w:val="sr-Latn-RS"/>
        </w:rPr>
        <w:t>пријављивање</w:t>
      </w:r>
      <w:r w:rsidR="002C6165" w:rsidRPr="00387E47">
        <w:rPr>
          <w:rFonts w:asciiTheme="majorHAnsi" w:hAnsiTheme="majorHAnsi"/>
          <w:noProof/>
          <w:lang w:val="sr-Latn-RS"/>
        </w:rPr>
        <w:t xml:space="preserve">, </w:t>
      </w:r>
      <w:r w:rsidRPr="00C51F06">
        <w:rPr>
          <w:rFonts w:asciiTheme="majorHAnsi" w:hAnsiTheme="majorHAnsi"/>
          <w:noProof/>
          <w:lang w:val="sr-Latn-RS"/>
        </w:rPr>
        <w:t>можете</w:t>
      </w:r>
      <w:r w:rsidR="002C6165" w:rsidRPr="00C51F06">
        <w:rPr>
          <w:rFonts w:asciiTheme="majorHAnsi" w:hAnsiTheme="majorHAnsi"/>
          <w:noProof/>
          <w:lang w:val="sr-Latn-RS"/>
        </w:rPr>
        <w:t xml:space="preserve"> </w:t>
      </w:r>
      <w:r w:rsidRPr="00C51F06">
        <w:rPr>
          <w:rFonts w:asciiTheme="majorHAnsi" w:hAnsiTheme="majorHAnsi"/>
          <w:noProof/>
          <w:lang w:val="sr-Latn-RS"/>
        </w:rPr>
        <w:t>преузети</w:t>
      </w:r>
      <w:r w:rsidR="002C6165" w:rsidRPr="00C51F06">
        <w:rPr>
          <w:rFonts w:asciiTheme="majorHAnsi" w:hAnsiTheme="majorHAnsi"/>
          <w:noProof/>
          <w:lang w:val="sr-Latn-RS"/>
        </w:rPr>
        <w:t xml:space="preserve"> </w:t>
      </w:r>
      <w:r w:rsidRPr="00C51F06">
        <w:rPr>
          <w:rFonts w:asciiTheme="majorHAnsi" w:hAnsiTheme="majorHAnsi"/>
          <w:noProof/>
          <w:lang w:val="sr-Latn-RS"/>
        </w:rPr>
        <w:t>на</w:t>
      </w:r>
      <w:r w:rsidR="002C6165" w:rsidRPr="00C51F06">
        <w:rPr>
          <w:rFonts w:asciiTheme="majorHAnsi" w:hAnsiTheme="majorHAnsi"/>
          <w:noProof/>
          <w:lang w:val="sr-Latn-RS"/>
        </w:rPr>
        <w:t xml:space="preserve"> </w:t>
      </w:r>
      <w:r w:rsidR="007577A3" w:rsidRPr="00C51F06">
        <w:rPr>
          <w:rFonts w:asciiTheme="majorHAnsi" w:hAnsiTheme="majorHAnsi"/>
          <w:noProof/>
          <w:lang w:val="sr-Cyrl-RS"/>
        </w:rPr>
        <w:t xml:space="preserve">интернет </w:t>
      </w:r>
      <w:r w:rsidR="007B468B" w:rsidRPr="00C51F06">
        <w:rPr>
          <w:rFonts w:asciiTheme="majorHAnsi" w:hAnsiTheme="majorHAnsi"/>
          <w:noProof/>
          <w:lang w:val="sr-Latn-RS"/>
        </w:rPr>
        <w:t>адрес</w:t>
      </w:r>
      <w:r w:rsidR="007B468B" w:rsidRPr="00C51F06">
        <w:rPr>
          <w:rFonts w:asciiTheme="majorHAnsi" w:hAnsiTheme="majorHAnsi"/>
          <w:noProof/>
          <w:lang w:val="sr-Cyrl-RS"/>
        </w:rPr>
        <w:t xml:space="preserve">ама: </w:t>
      </w:r>
      <w:hyperlink r:id="rId9" w:history="1">
        <w:r w:rsidR="00F274FC" w:rsidRPr="00C51F06">
          <w:rPr>
            <w:rStyle w:val="Hyperlink"/>
            <w:rFonts w:asciiTheme="majorHAnsi" w:hAnsiTheme="majorHAnsi"/>
            <w:noProof/>
            <w:lang w:val="sr-Cyrl-RS"/>
          </w:rPr>
          <w:t>www.novisad.rs</w:t>
        </w:r>
      </w:hyperlink>
      <w:r w:rsidR="00F274FC" w:rsidRPr="00C51F06">
        <w:rPr>
          <w:rFonts w:asciiTheme="majorHAnsi" w:hAnsiTheme="majorHAnsi"/>
          <w:noProof/>
          <w:lang w:val="sr-Cyrl-RS"/>
        </w:rPr>
        <w:t xml:space="preserve"> </w:t>
      </w:r>
      <w:r w:rsidR="007B468B" w:rsidRPr="00C51F06">
        <w:rPr>
          <w:rFonts w:asciiTheme="majorHAnsi" w:hAnsiTheme="majorHAnsi"/>
          <w:noProof/>
          <w:lang w:val="sr-Cyrl-RS"/>
        </w:rPr>
        <w:t xml:space="preserve">и </w:t>
      </w:r>
      <w:r w:rsidR="002C6165" w:rsidRPr="00C51F06">
        <w:rPr>
          <w:rFonts w:asciiTheme="majorHAnsi" w:hAnsiTheme="majorHAnsi"/>
          <w:noProof/>
          <w:lang w:val="sr-Latn-RS"/>
        </w:rPr>
        <w:t xml:space="preserve"> </w:t>
      </w:r>
      <w:hyperlink r:id="rId10" w:history="1">
        <w:r w:rsidR="007B468B" w:rsidRPr="00C51F06">
          <w:rPr>
            <w:rStyle w:val="Hyperlink"/>
            <w:rFonts w:asciiTheme="majorHAnsi" w:hAnsiTheme="majorHAnsi"/>
            <w:noProof/>
            <w:lang w:val="sr-Latn-RS"/>
          </w:rPr>
          <w:t>www.recbanat.rs</w:t>
        </w:r>
      </w:hyperlink>
      <w:r w:rsidR="007B468B" w:rsidRPr="00C51F06">
        <w:rPr>
          <w:rFonts w:asciiTheme="majorHAnsi" w:hAnsiTheme="majorHAnsi"/>
          <w:noProof/>
          <w:lang w:val="sr-Cyrl-RS"/>
        </w:rPr>
        <w:t xml:space="preserve">, </w:t>
      </w:r>
      <w:r w:rsidRPr="00C51F06">
        <w:rPr>
          <w:rFonts w:asciiTheme="majorHAnsi" w:hAnsiTheme="majorHAnsi"/>
          <w:bCs/>
          <w:noProof/>
          <w:lang w:val="sr-Latn-RS"/>
        </w:rPr>
        <w:t>или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у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просторијама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Националне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службе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за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запошљавање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Cs/>
          <w:noProof/>
          <w:lang w:val="sr-Latn-RS"/>
        </w:rPr>
        <w:t>у</w:t>
      </w:r>
      <w:r w:rsidR="002C6165" w:rsidRPr="00C51F06">
        <w:rPr>
          <w:rFonts w:asciiTheme="majorHAnsi" w:hAnsiTheme="majorHAnsi"/>
          <w:bCs/>
          <w:noProof/>
          <w:lang w:val="sr-Latn-RS"/>
        </w:rPr>
        <w:t xml:space="preserve"> </w:t>
      </w:r>
      <w:r w:rsidR="00F274FC" w:rsidRPr="00C51F06">
        <w:rPr>
          <w:rFonts w:asciiTheme="majorHAnsi" w:hAnsiTheme="majorHAnsi"/>
          <w:bCs/>
          <w:noProof/>
          <w:lang w:val="sr-Cyrl-RS"/>
        </w:rPr>
        <w:t>Новом Саду</w:t>
      </w:r>
      <w:r w:rsidR="00366F5B" w:rsidRPr="00C51F06">
        <w:rPr>
          <w:rFonts w:asciiTheme="majorHAnsi" w:hAnsiTheme="majorHAnsi"/>
          <w:bCs/>
          <w:noProof/>
          <w:lang w:val="sr-Cyrl-RS"/>
        </w:rPr>
        <w:t>.</w:t>
      </w:r>
    </w:p>
    <w:p w:rsidR="002C6165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 w:rsidRPr="00C51F06">
        <w:rPr>
          <w:rFonts w:asciiTheme="majorHAnsi" w:hAnsiTheme="majorHAnsi"/>
          <w:b/>
          <w:bCs/>
          <w:noProof/>
          <w:lang w:val="sr-Latn-RS"/>
        </w:rPr>
        <w:t>Рок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/>
          <w:bCs/>
          <w:noProof/>
          <w:lang w:val="sr-Latn-RS"/>
        </w:rPr>
        <w:t>за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/>
          <w:bCs/>
          <w:noProof/>
          <w:lang w:val="sr-Latn-RS"/>
        </w:rPr>
        <w:t>пријаву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C51F06">
        <w:rPr>
          <w:rFonts w:asciiTheme="majorHAnsi" w:hAnsiTheme="majorHAnsi"/>
          <w:b/>
          <w:bCs/>
          <w:noProof/>
          <w:lang w:val="sr-Latn-RS"/>
        </w:rPr>
        <w:t>је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="00510B28" w:rsidRPr="00C51F06">
        <w:rPr>
          <w:rFonts w:asciiTheme="majorHAnsi" w:hAnsiTheme="majorHAnsi"/>
          <w:b/>
          <w:bCs/>
          <w:noProof/>
          <w:lang w:val="sr-Cyrl-RS"/>
        </w:rPr>
        <w:t>05.04</w:t>
      </w:r>
      <w:r w:rsidR="00366F5B" w:rsidRPr="00C51F06">
        <w:rPr>
          <w:rFonts w:asciiTheme="majorHAnsi" w:hAnsiTheme="majorHAnsi"/>
          <w:b/>
          <w:bCs/>
          <w:noProof/>
          <w:lang w:val="sr-Cyrl-RS"/>
        </w:rPr>
        <w:t>.</w:t>
      </w:r>
      <w:r w:rsidRPr="00C51F06">
        <w:rPr>
          <w:rFonts w:asciiTheme="majorHAnsi" w:hAnsiTheme="majorHAnsi"/>
          <w:b/>
          <w:bCs/>
          <w:noProof/>
          <w:lang w:val="sr-Latn-RS"/>
        </w:rPr>
        <w:t>2017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 xml:space="preserve">. </w:t>
      </w:r>
      <w:r w:rsidRPr="00C51F06">
        <w:rPr>
          <w:rFonts w:asciiTheme="majorHAnsi" w:hAnsiTheme="majorHAnsi"/>
          <w:b/>
          <w:bCs/>
          <w:noProof/>
          <w:lang w:val="sr-Latn-RS"/>
        </w:rPr>
        <w:t>године</w:t>
      </w:r>
      <w:r w:rsidR="002C6165" w:rsidRPr="00C51F06">
        <w:rPr>
          <w:rFonts w:asciiTheme="majorHAnsi" w:hAnsiTheme="majorHAnsi"/>
          <w:b/>
          <w:bCs/>
          <w:noProof/>
          <w:lang w:val="sr-Latn-RS"/>
        </w:rPr>
        <w:t>.</w:t>
      </w:r>
    </w:p>
    <w:p w:rsidR="002C6165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>
        <w:rPr>
          <w:rFonts w:asciiTheme="majorHAnsi" w:hAnsiTheme="majorHAnsi"/>
          <w:b/>
          <w:bCs/>
          <w:noProof/>
          <w:lang w:val="sr-Latn-RS"/>
        </w:rPr>
        <w:t>Одлука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о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избору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полазника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објавиће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се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на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сајту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РЕЦ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</w:t>
      </w:r>
      <w:r>
        <w:rPr>
          <w:rFonts w:asciiTheme="majorHAnsi" w:hAnsiTheme="majorHAnsi"/>
          <w:b/>
          <w:bCs/>
          <w:noProof/>
          <w:lang w:val="sr-Latn-RS"/>
        </w:rPr>
        <w:t>Банат</w:t>
      </w:r>
      <w:r w:rsidR="002C6165" w:rsidRPr="00387E47">
        <w:rPr>
          <w:rFonts w:asciiTheme="majorHAnsi" w:hAnsiTheme="majorHAnsi"/>
          <w:b/>
          <w:bCs/>
          <w:noProof/>
          <w:lang w:val="sr-Latn-RS"/>
        </w:rPr>
        <w:t xml:space="preserve"> .</w:t>
      </w:r>
    </w:p>
    <w:p w:rsidR="00091B12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noProof/>
          <w:lang w:val="sr-Latn-RS"/>
        </w:rPr>
      </w:pPr>
      <w:r>
        <w:rPr>
          <w:rFonts w:asciiTheme="majorHAnsi" w:hAnsiTheme="majorHAnsi"/>
          <w:bCs/>
          <w:noProof/>
          <w:lang w:val="sr-Latn-RS"/>
        </w:rPr>
        <w:t>Детаљније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информације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вези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Јавним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позивом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могу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се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добити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на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интернет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страници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: </w:t>
      </w:r>
      <w:hyperlink r:id="rId11" w:history="1">
        <w:r w:rsidR="00A537D0" w:rsidRPr="0020489F">
          <w:rPr>
            <w:rStyle w:val="Hyperlink"/>
            <w:rFonts w:asciiTheme="majorHAnsi" w:hAnsiTheme="majorHAnsi"/>
            <w:bCs/>
            <w:noProof/>
            <w:lang w:val="en-US"/>
          </w:rPr>
          <w:t>www.recbanat.rs</w:t>
        </w:r>
      </w:hyperlink>
      <w:r w:rsidR="00A537D0">
        <w:rPr>
          <w:rFonts w:asciiTheme="majorHAnsi" w:hAnsiTheme="majorHAnsi"/>
          <w:bCs/>
          <w:noProof/>
          <w:lang w:val="en-US"/>
        </w:rPr>
        <w:t xml:space="preserve"> </w:t>
      </w:r>
      <w:hyperlink r:id="rId12" w:history="1"/>
      <w:r>
        <w:rPr>
          <w:rFonts w:asciiTheme="majorHAnsi" w:hAnsiTheme="majorHAnsi"/>
          <w:bCs/>
          <w:noProof/>
          <w:lang w:val="sr-Latn-RS"/>
        </w:rPr>
        <w:t>или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r>
        <w:rPr>
          <w:rFonts w:asciiTheme="majorHAnsi" w:hAnsiTheme="majorHAnsi"/>
          <w:bCs/>
          <w:noProof/>
          <w:lang w:val="sr-Latn-RS"/>
        </w:rPr>
        <w:t>путем</w:t>
      </w:r>
      <w:r w:rsidR="00A537D0">
        <w:rPr>
          <w:rFonts w:asciiTheme="majorHAnsi" w:hAnsiTheme="majorHAnsi"/>
          <w:bCs/>
          <w:noProof/>
          <w:lang w:val="sr-Latn-RS"/>
        </w:rPr>
        <w:t xml:space="preserve"> </w:t>
      </w:r>
      <w:r w:rsidR="00A537D0">
        <w:rPr>
          <w:rFonts w:asciiTheme="majorHAnsi" w:hAnsiTheme="majorHAnsi"/>
          <w:bCs/>
          <w:noProof/>
          <w:lang w:val="sr-Cyrl-RS"/>
        </w:rPr>
        <w:t>електронске поште:</w:t>
      </w:r>
      <w:r w:rsidR="002C6165" w:rsidRPr="00387E47">
        <w:rPr>
          <w:rFonts w:asciiTheme="majorHAnsi" w:hAnsiTheme="majorHAnsi"/>
          <w:bCs/>
          <w:noProof/>
          <w:lang w:val="sr-Latn-RS"/>
        </w:rPr>
        <w:t xml:space="preserve"> </w:t>
      </w:r>
      <w:hyperlink r:id="rId13" w:history="1">
        <w:r w:rsidR="00A537D0" w:rsidRPr="0020489F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>
        <w:rPr>
          <w:rFonts w:asciiTheme="majorHAnsi" w:hAnsiTheme="majorHAnsi"/>
          <w:bCs/>
          <w:noProof/>
          <w:lang w:val="sr-Latn-RS"/>
        </w:rPr>
        <w:t xml:space="preserve">. </w:t>
      </w:r>
    </w:p>
    <w:sectPr w:rsidR="00091B12" w:rsidRPr="00387E47" w:rsidSect="00A43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720" w:right="720" w:bottom="720" w:left="720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30" w:rsidRDefault="003C5030" w:rsidP="00D11085">
      <w:pPr>
        <w:spacing w:after="0" w:line="240" w:lineRule="auto"/>
      </w:pPr>
      <w:r>
        <w:separator/>
      </w:r>
    </w:p>
  </w:endnote>
  <w:endnote w:type="continuationSeparator" w:id="0">
    <w:p w:rsidR="003C5030" w:rsidRDefault="003C5030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3C5030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AA4153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AA4153" w:rsidRPr="00091B12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AA4153">
      <w:rPr>
        <w:rFonts w:ascii="Times New Roman" w:hAnsi="Times New Roman" w:cs="Times New Roman"/>
        <w:sz w:val="20"/>
        <w:szCs w:val="20"/>
        <w:lang w:val="sr-Cyrl-RS"/>
      </w:rPr>
      <w:t>„Подршка спровођењу П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рограма </w:t>
    </w:r>
    <w:r w:rsidR="00AA4153">
      <w:rPr>
        <w:rFonts w:ascii="Times New Roman" w:hAnsi="Times New Roman" w:cs="Times New Roman"/>
        <w:sz w:val="20"/>
        <w:szCs w:val="20"/>
        <w:lang w:val="sr-Cyrl-RS"/>
      </w:rPr>
      <w:t>запошљавања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 и социјалних реформи са фокусом на политику запошљавања и запошљивости младих“</w:t>
    </w:r>
    <w:r w:rsidR="00AA4153">
      <w:rPr>
        <w:rFonts w:ascii="Times New Roman" w:hAnsi="Times New Roman" w:cs="Times New Roman"/>
        <w:sz w:val="20"/>
        <w:szCs w:val="20"/>
        <w:lang w:val="sr-Cyrl-RS"/>
      </w:rPr>
      <w:t xml:space="preserve">; Регионални едукативни центар Банат, </w:t>
    </w:r>
  </w:p>
  <w:p w:rsidR="00AA4153" w:rsidRPr="009F624A" w:rsidRDefault="00AA4153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 xml:space="preserve">др Корнела Радуловића 18, 23000 Зрењанин; </w:t>
    </w:r>
    <w:r w:rsidRPr="00902070">
      <w:rPr>
        <w:rFonts w:ascii="Times New Roman" w:hAnsi="Times New Roman" w:cs="Times New Roman"/>
        <w:sz w:val="20"/>
        <w:szCs w:val="20"/>
        <w:lang w:val="sr-Cyrl-RS"/>
      </w:rPr>
      <w:t>www.recbanat.rs</w:t>
    </w:r>
    <w:r w:rsidRPr="009F624A">
      <w:rPr>
        <w:rFonts w:ascii="Times New Roman" w:hAnsi="Times New Roman" w:cs="Times New Roman"/>
        <w:sz w:val="20"/>
        <w:szCs w:val="20"/>
        <w:lang w:val="sr-Cyrl-RS"/>
      </w:rPr>
      <w:t xml:space="preserve">; </w:t>
    </w:r>
    <w:r>
      <w:rPr>
        <w:rFonts w:ascii="Times New Roman" w:hAnsi="Times New Roman" w:cs="Times New Roman"/>
        <w:sz w:val="20"/>
        <w:szCs w:val="20"/>
        <w:lang w:val="en-US"/>
      </w:rPr>
      <w:t>office</w:t>
    </w:r>
    <w:r w:rsidRPr="009F624A">
      <w:rPr>
        <w:rFonts w:ascii="Times New Roman" w:hAnsi="Times New Roman" w:cs="Times New Roman"/>
        <w:sz w:val="20"/>
        <w:szCs w:val="20"/>
        <w:lang w:val="sr-Cyrl-RS"/>
      </w:rPr>
      <w:t>@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recbanat</w:t>
    </w:r>
    <w:proofErr w:type="spellEnd"/>
    <w:r w:rsidRPr="009F624A">
      <w:rPr>
        <w:rFonts w:ascii="Times New Roman" w:hAnsi="Times New Roman" w:cs="Times New Roman"/>
        <w:sz w:val="20"/>
        <w:szCs w:val="20"/>
        <w:lang w:val="sr-Cyrl-RS"/>
      </w:rPr>
      <w:t>.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30" w:rsidRDefault="003C5030" w:rsidP="00D11085">
      <w:pPr>
        <w:spacing w:after="0" w:line="240" w:lineRule="auto"/>
      </w:pPr>
      <w:r>
        <w:separator/>
      </w:r>
    </w:p>
  </w:footnote>
  <w:footnote w:type="continuationSeparator" w:id="0">
    <w:p w:rsidR="003C5030" w:rsidRDefault="003C5030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434"/>
      <w:gridCol w:w="3787"/>
      <w:gridCol w:w="3464"/>
    </w:tblGrid>
    <w:tr w:rsidR="00AA4153" w:rsidTr="001D3FFA">
      <w:trPr>
        <w:trHeight w:val="1134"/>
      </w:trPr>
      <w:tc>
        <w:tcPr>
          <w:tcW w:w="1607" w:type="pct"/>
        </w:tcPr>
        <w:p w:rsidR="00AA4153" w:rsidRDefault="00AA4153" w:rsidP="00425C9C">
          <w:pPr>
            <w:pStyle w:val="Head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28E946EC" wp14:editId="18528B80">
                <wp:extent cx="841248" cy="736092"/>
                <wp:effectExtent l="0" t="0" r="0" b="6985"/>
                <wp:docPr id="1" name="Picture 1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AA4153" w:rsidRDefault="00AA4153" w:rsidP="00425C9C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31BE7715" wp14:editId="72EB2257">
                <wp:extent cx="1938655" cy="455130"/>
                <wp:effectExtent l="0" t="0" r="4445" b="2540"/>
                <wp:docPr id="3" name="Picture 3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AA4153" w:rsidRDefault="00AA4153" w:rsidP="00425C9C">
          <w:pPr>
            <w:pStyle w:val="Header"/>
            <w:jc w:val="right"/>
          </w:pPr>
          <w:r>
            <w:rPr>
              <w:noProof/>
              <w:lang w:val="sr-Latn-RS" w:eastAsia="sr-Latn-RS"/>
            </w:rPr>
            <w:drawing>
              <wp:inline distT="0" distB="0" distL="0" distR="0" wp14:anchorId="419148E9" wp14:editId="7DA6DC4C">
                <wp:extent cx="1152000" cy="520495"/>
                <wp:effectExtent l="0" t="0" r="0" b="0"/>
                <wp:docPr id="4" name="Picture 4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4153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AA4153" w:rsidRPr="00BA3B86" w:rsidRDefault="00AA4153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1078"/>
    <w:multiLevelType w:val="hybridMultilevel"/>
    <w:tmpl w:val="21D2CBAE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1F4F"/>
    <w:multiLevelType w:val="hybridMultilevel"/>
    <w:tmpl w:val="88662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4FEC"/>
    <w:multiLevelType w:val="hybridMultilevel"/>
    <w:tmpl w:val="F2BE080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95B"/>
    <w:multiLevelType w:val="hybridMultilevel"/>
    <w:tmpl w:val="7ABABDFA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1C3E"/>
    <w:multiLevelType w:val="hybridMultilevel"/>
    <w:tmpl w:val="4CA83244"/>
    <w:lvl w:ilvl="0" w:tplc="08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60BDA"/>
    <w:rsid w:val="00066B26"/>
    <w:rsid w:val="00091B12"/>
    <w:rsid w:val="000C0B6A"/>
    <w:rsid w:val="000F1D1C"/>
    <w:rsid w:val="00102A22"/>
    <w:rsid w:val="00173788"/>
    <w:rsid w:val="00175890"/>
    <w:rsid w:val="001A46BF"/>
    <w:rsid w:val="001C0DC8"/>
    <w:rsid w:val="001D3FFA"/>
    <w:rsid w:val="002263E2"/>
    <w:rsid w:val="00226424"/>
    <w:rsid w:val="0027005D"/>
    <w:rsid w:val="002A2B55"/>
    <w:rsid w:val="002B5D85"/>
    <w:rsid w:val="002C6165"/>
    <w:rsid w:val="002D1034"/>
    <w:rsid w:val="002D399D"/>
    <w:rsid w:val="002D62F8"/>
    <w:rsid w:val="00347297"/>
    <w:rsid w:val="003608A8"/>
    <w:rsid w:val="00366F5B"/>
    <w:rsid w:val="00380D6E"/>
    <w:rsid w:val="00387E47"/>
    <w:rsid w:val="003A024F"/>
    <w:rsid w:val="003C5030"/>
    <w:rsid w:val="00425C9C"/>
    <w:rsid w:val="0044718A"/>
    <w:rsid w:val="00490881"/>
    <w:rsid w:val="004C31D1"/>
    <w:rsid w:val="00510B28"/>
    <w:rsid w:val="00560B3B"/>
    <w:rsid w:val="00586A70"/>
    <w:rsid w:val="00594ECC"/>
    <w:rsid w:val="00754D91"/>
    <w:rsid w:val="007577A3"/>
    <w:rsid w:val="00766356"/>
    <w:rsid w:val="007860BF"/>
    <w:rsid w:val="007B468B"/>
    <w:rsid w:val="007B5427"/>
    <w:rsid w:val="007F46FC"/>
    <w:rsid w:val="008B3262"/>
    <w:rsid w:val="008C5AD0"/>
    <w:rsid w:val="008D116B"/>
    <w:rsid w:val="008F5D83"/>
    <w:rsid w:val="00902070"/>
    <w:rsid w:val="009373A8"/>
    <w:rsid w:val="00973AFF"/>
    <w:rsid w:val="00976830"/>
    <w:rsid w:val="009E4F16"/>
    <w:rsid w:val="009F0311"/>
    <w:rsid w:val="009F624A"/>
    <w:rsid w:val="00A434C6"/>
    <w:rsid w:val="00A537D0"/>
    <w:rsid w:val="00AA4153"/>
    <w:rsid w:val="00AB6E42"/>
    <w:rsid w:val="00AE13B6"/>
    <w:rsid w:val="00B17F89"/>
    <w:rsid w:val="00BA3B86"/>
    <w:rsid w:val="00BB6AA8"/>
    <w:rsid w:val="00BD11C1"/>
    <w:rsid w:val="00BD5641"/>
    <w:rsid w:val="00BD7FA8"/>
    <w:rsid w:val="00C51F06"/>
    <w:rsid w:val="00CD2E33"/>
    <w:rsid w:val="00CD403C"/>
    <w:rsid w:val="00CE7E0E"/>
    <w:rsid w:val="00CF0BEF"/>
    <w:rsid w:val="00D01F28"/>
    <w:rsid w:val="00D11085"/>
    <w:rsid w:val="00D57F59"/>
    <w:rsid w:val="00D80E31"/>
    <w:rsid w:val="00D85A1A"/>
    <w:rsid w:val="00DD6C2C"/>
    <w:rsid w:val="00DE098E"/>
    <w:rsid w:val="00E47C72"/>
    <w:rsid w:val="00E61ADA"/>
    <w:rsid w:val="00EA327D"/>
    <w:rsid w:val="00EB0FE9"/>
    <w:rsid w:val="00F062E0"/>
    <w:rsid w:val="00F14D77"/>
    <w:rsid w:val="00F24D5C"/>
    <w:rsid w:val="00F274FC"/>
    <w:rsid w:val="00F30B49"/>
    <w:rsid w:val="00FB3805"/>
    <w:rsid w:val="00FC05E9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EB20190-B1BA-4366-B4D7-13AEA39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ecbanat.rs" TargetMode="External"/><Relationship Id="rId13" Type="http://schemas.openxmlformats.org/officeDocument/2006/relationships/hyperlink" Target="mailto:office@recbanat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banat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cbanat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ovisad.r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551C-C8CF-46CB-B1EA-89D6751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Cane</cp:lastModifiedBy>
  <cp:revision>6</cp:revision>
  <dcterms:created xsi:type="dcterms:W3CDTF">2017-03-15T14:52:00Z</dcterms:created>
  <dcterms:modified xsi:type="dcterms:W3CDTF">2017-03-22T09:09:00Z</dcterms:modified>
</cp:coreProperties>
</file>